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82" w:rsidRDefault="00081C82" w:rsidP="00BF57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F575F" w:rsidRDefault="00BF575F" w:rsidP="00BF57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F575F" w:rsidRDefault="00BF575F" w:rsidP="00BF57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BF575F" w:rsidRPr="0068572D" w:rsidRDefault="00BF575F" w:rsidP="00BF575F">
      <w:pPr>
        <w:shd w:val="clear" w:color="auto" w:fill="FFFFFF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КГБУ СО «КЦСОН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»</w:t>
      </w:r>
    </w:p>
    <w:p w:rsidR="00BF575F" w:rsidRDefault="00593DCB" w:rsidP="00BF57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57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57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575F">
        <w:rPr>
          <w:rFonts w:ascii="Times New Roman" w:hAnsi="Times New Roman" w:cs="Times New Roman"/>
          <w:sz w:val="24"/>
          <w:szCs w:val="24"/>
        </w:rPr>
        <w:t>.2022 г.</w:t>
      </w:r>
      <w:r w:rsidR="00BF575F" w:rsidRPr="00F32D2C">
        <w:rPr>
          <w:rFonts w:ascii="Times New Roman" w:hAnsi="Times New Roman" w:cs="Times New Roman"/>
          <w:sz w:val="24"/>
          <w:szCs w:val="24"/>
        </w:rPr>
        <w:t xml:space="preserve"> </w:t>
      </w:r>
      <w:r w:rsidR="00BF575F">
        <w:rPr>
          <w:rFonts w:ascii="Times New Roman" w:hAnsi="Times New Roman" w:cs="Times New Roman"/>
          <w:sz w:val="24"/>
          <w:szCs w:val="24"/>
        </w:rPr>
        <w:t>№</w:t>
      </w:r>
      <w:r w:rsidR="00A4772A">
        <w:rPr>
          <w:rFonts w:ascii="Times New Roman" w:hAnsi="Times New Roman" w:cs="Times New Roman"/>
          <w:sz w:val="24"/>
          <w:szCs w:val="24"/>
        </w:rPr>
        <w:t>133-д</w:t>
      </w:r>
      <w:bookmarkStart w:id="0" w:name="_GoBack"/>
      <w:bookmarkEnd w:id="0"/>
      <w:r w:rsidR="00BF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5F" w:rsidRDefault="00BF575F" w:rsidP="00BF57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75F" w:rsidRDefault="00BF575F" w:rsidP="00BF57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75F" w:rsidRPr="00BF575F" w:rsidRDefault="00BF575F" w:rsidP="00BF5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F575F" w:rsidRDefault="00BF575F" w:rsidP="00BF5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внутреннего контроля соответствия обработки персональных данных</w:t>
      </w:r>
    </w:p>
    <w:p w:rsidR="00BF575F" w:rsidRDefault="00BF575F" w:rsidP="00BF5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 к защите персональных данных   в краевом государственном бюджетном учреждении «Комплексный центр социального  обслуживания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575F" w:rsidRDefault="00BF575F" w:rsidP="00BF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75F" w:rsidRPr="00BF575F" w:rsidRDefault="00BF575F" w:rsidP="00BF5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575F" w:rsidRDefault="00BF575F" w:rsidP="00C258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осуществления внутреннего контроля соответствия обработки персональных данных в краевом государственном бюджетном учреждении «Комплексный центр социального обслуживания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разработана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 ч.1</w:t>
      </w:r>
      <w:r w:rsidR="00C258D8">
        <w:rPr>
          <w:rFonts w:ascii="Times New Roman" w:hAnsi="Times New Roman" w:cs="Times New Roman"/>
          <w:sz w:val="24"/>
          <w:szCs w:val="24"/>
        </w:rPr>
        <w:t xml:space="preserve"> ст. 18.1 Федерального закона от 27.07.2006 № 152-ФЗ «О персональных данных» и Положением об обработке и защите персональных данных получателей социальных услуг.</w:t>
      </w:r>
    </w:p>
    <w:p w:rsidR="00C258D8" w:rsidRDefault="00C258D8" w:rsidP="00C258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данных.</w:t>
      </w:r>
    </w:p>
    <w:p w:rsidR="00C258D8" w:rsidRDefault="00C258D8" w:rsidP="00C258D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утверждается приказом директора и действует постоянно.</w:t>
      </w:r>
    </w:p>
    <w:p w:rsidR="00C258D8" w:rsidRPr="00C258D8" w:rsidRDefault="00C258D8" w:rsidP="00C25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внутреннего контроля</w:t>
      </w:r>
    </w:p>
    <w:p w:rsidR="00C258D8" w:rsidRDefault="00C258D8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пользователями информационных систем</w:t>
      </w:r>
      <w:r w:rsidR="008D4B13">
        <w:rPr>
          <w:rFonts w:ascii="Times New Roman" w:hAnsi="Times New Roman" w:cs="Times New Roman"/>
          <w:sz w:val="24"/>
          <w:szCs w:val="24"/>
        </w:rPr>
        <w:t xml:space="preserve"> парольной политики.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пользователями информационных систем антивирусной политики.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доступа в помещения Учреждения, где расположены элементы информационных систем.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пользователей информационных систем о действиях во внештатных ситуациях.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бумажных носителей с персональными данными.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бумажным носителям с персональными данными.</w:t>
      </w:r>
    </w:p>
    <w:p w:rsidR="008D4B13" w:rsidRDefault="008D4B13" w:rsidP="008D4B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помещения, где обрабатываются и хранятся бумажные носители с персональными данными.</w:t>
      </w:r>
    </w:p>
    <w:p w:rsidR="008D4B13" w:rsidRPr="008D4B13" w:rsidRDefault="008D4B13" w:rsidP="008D4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внутренних проверок</w:t>
      </w:r>
    </w:p>
    <w:p w:rsidR="008D4B13" w:rsidRDefault="008D4B13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Внутренний контроль соответствия обработки персональных данных установленным требованиям законодательства Российской Федераци</w:t>
      </w:r>
      <w:r w:rsidR="00125A1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Учреждении осуществляется путем проведения плановых проверок не реже 2 раз в год, внеплановых</w:t>
      </w:r>
      <w:r w:rsidR="00125A17">
        <w:rPr>
          <w:rFonts w:ascii="Times New Roman" w:hAnsi="Times New Roman" w:cs="Times New Roman"/>
          <w:sz w:val="24"/>
          <w:szCs w:val="24"/>
        </w:rPr>
        <w:t xml:space="preserve"> на основании поступивших письменных заявлений о нарушениях правил обработки персональных данных.</w:t>
      </w:r>
      <w:proofErr w:type="gramEnd"/>
      <w:r w:rsidR="00125A17">
        <w:rPr>
          <w:rFonts w:ascii="Times New Roman" w:hAnsi="Times New Roman" w:cs="Times New Roman"/>
          <w:sz w:val="24"/>
          <w:szCs w:val="24"/>
        </w:rPr>
        <w:t xml:space="preserve"> Проведение внеплановой проверки организуется в течение 3 дней с момента поступления соответствующего заявления.</w:t>
      </w:r>
    </w:p>
    <w:p w:rsidR="00125A17" w:rsidRDefault="00125A17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осуществляются ответственным за организацию обработки персональных данных либо комиссией, образуемой приказом директора.</w:t>
      </w:r>
    </w:p>
    <w:p w:rsidR="00125A17" w:rsidRDefault="00125A17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проверки проводятся в соответствии с Планом проверок, составленным ответственным за организацию обработки персональных данных либо председателем комиссии и утвержденным директором Учреждения.</w:t>
      </w:r>
    </w:p>
    <w:p w:rsidR="00125A17" w:rsidRDefault="00125A17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внутренних проверок составляется в декабре текущего года на следующий год и включает в себя все тематики проверок.</w:t>
      </w:r>
    </w:p>
    <w:p w:rsidR="00125A17" w:rsidRDefault="00125A17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Проверки осуществляются ответственным за организацию обработки персональных данных либо комиссией непосредственно на месте обработки персональных данных путем опроса и осмотра рабочих мест</w:t>
      </w:r>
      <w:r w:rsidR="00E20DC5">
        <w:rPr>
          <w:rFonts w:ascii="Times New Roman" w:hAnsi="Times New Roman" w:cs="Times New Roman"/>
          <w:sz w:val="24"/>
          <w:szCs w:val="24"/>
        </w:rPr>
        <w:t xml:space="preserve"> работников, участвующих в процессе обработки персональных данных.</w:t>
      </w:r>
    </w:p>
    <w:p w:rsidR="00E20DC5" w:rsidRPr="008D4B13" w:rsidRDefault="00E20DC5" w:rsidP="00125A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 проведения внутренней проверки. Акты хранятся у ответственного за организацию обработки персональных данных либо председателя комиссии в течение 3- лет.</w:t>
      </w:r>
    </w:p>
    <w:p w:rsidR="00BF575F" w:rsidRPr="00BF575F" w:rsidRDefault="00BF575F" w:rsidP="00BF575F">
      <w:pPr>
        <w:jc w:val="right"/>
      </w:pPr>
    </w:p>
    <w:sectPr w:rsidR="00BF575F" w:rsidRPr="00B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6FE"/>
    <w:multiLevelType w:val="multilevel"/>
    <w:tmpl w:val="23F02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26"/>
    <w:rsid w:val="00081C82"/>
    <w:rsid w:val="00125A17"/>
    <w:rsid w:val="00593DCB"/>
    <w:rsid w:val="007A0A4C"/>
    <w:rsid w:val="008D4B13"/>
    <w:rsid w:val="00A4772A"/>
    <w:rsid w:val="00BF575F"/>
    <w:rsid w:val="00C258D8"/>
    <w:rsid w:val="00D57D26"/>
    <w:rsid w:val="00E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2022-09-30T02:26:00Z</cp:lastPrinted>
  <dcterms:created xsi:type="dcterms:W3CDTF">2022-09-28T08:25:00Z</dcterms:created>
  <dcterms:modified xsi:type="dcterms:W3CDTF">2022-09-30T02:27:00Z</dcterms:modified>
</cp:coreProperties>
</file>